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DD" w:rsidRDefault="006228DD" w:rsidP="006228DD">
      <w:pPr>
        <w:rPr>
          <w:lang w:eastAsia="ko-KR"/>
        </w:rPr>
      </w:pPr>
      <w:r>
        <w:rPr>
          <w:lang w:eastAsia="ko-KR"/>
        </w:rPr>
        <w:t xml:space="preserve">TO: </w:t>
      </w:r>
      <w:r w:rsidRPr="00BC28E7">
        <w:rPr>
          <w:color w:val="808080"/>
          <w:lang w:eastAsia="ko-KR"/>
        </w:rPr>
        <w:t>[Name, Title]</w:t>
      </w:r>
    </w:p>
    <w:p w:rsidR="006228DD" w:rsidRDefault="006228DD" w:rsidP="006228DD">
      <w:pPr>
        <w:ind w:firstLine="720"/>
        <w:rPr>
          <w:lang w:eastAsia="ko-KR"/>
        </w:rPr>
      </w:pPr>
    </w:p>
    <w:p w:rsidR="006228DD" w:rsidRDefault="006228DD" w:rsidP="006228DD">
      <w:pPr>
        <w:rPr>
          <w:lang w:eastAsia="ko-KR"/>
        </w:rPr>
      </w:pPr>
      <w:r>
        <w:rPr>
          <w:lang w:eastAsia="ko-KR"/>
        </w:rPr>
        <w:t xml:space="preserve">FROM:  </w:t>
      </w:r>
      <w:r w:rsidRPr="00BC28E7">
        <w:rPr>
          <w:color w:val="808080"/>
          <w:lang w:eastAsia="ko-KR"/>
        </w:rPr>
        <w:t>[Name, Title]</w:t>
      </w:r>
    </w:p>
    <w:p w:rsidR="006228DD" w:rsidRDefault="006228DD" w:rsidP="006228DD">
      <w:pPr>
        <w:rPr>
          <w:lang w:eastAsia="ko-KR"/>
        </w:rPr>
      </w:pPr>
    </w:p>
    <w:p w:rsidR="006228DD" w:rsidRPr="00BC28E7" w:rsidRDefault="006228DD" w:rsidP="006228DD">
      <w:pPr>
        <w:rPr>
          <w:color w:val="808080"/>
          <w:lang w:eastAsia="ko-KR"/>
        </w:rPr>
      </w:pPr>
      <w:r>
        <w:rPr>
          <w:lang w:eastAsia="ko-KR"/>
        </w:rPr>
        <w:t xml:space="preserve">DATE: </w:t>
      </w:r>
      <w:r w:rsidRPr="00BC28E7">
        <w:rPr>
          <w:color w:val="808080"/>
          <w:lang w:eastAsia="ko-KR"/>
        </w:rPr>
        <w:t>[MM/DD/YYYY]</w:t>
      </w:r>
    </w:p>
    <w:p w:rsidR="006228DD" w:rsidRDefault="006228DD" w:rsidP="006228DD">
      <w:pPr>
        <w:rPr>
          <w:lang w:eastAsia="ko-KR"/>
        </w:rPr>
      </w:pPr>
    </w:p>
    <w:p w:rsidR="006228DD" w:rsidRPr="006228DD" w:rsidRDefault="006228DD" w:rsidP="006228DD">
      <w:pPr>
        <w:rPr>
          <w:rFonts w:cs="DLBICB+TimesNewRoman"/>
          <w:color w:val="000000"/>
        </w:rPr>
      </w:pPr>
      <w:r>
        <w:rPr>
          <w:lang w:eastAsia="ko-KR"/>
        </w:rPr>
        <w:t xml:space="preserve">SUBJECT:  </w:t>
      </w:r>
      <w:r>
        <w:rPr>
          <w:rFonts w:cs="DLBICB+TimesNewRoman"/>
          <w:color w:val="000000"/>
        </w:rPr>
        <w:t>Site Visit Results and Follow-up Action Requirements</w:t>
      </w:r>
    </w:p>
    <w:p w:rsidR="006228DD" w:rsidRDefault="006228DD" w:rsidP="006228DD"/>
    <w:p w:rsidR="006228DD" w:rsidRDefault="006228DD" w:rsidP="00CB6771">
      <w:pPr>
        <w:jc w:val="both"/>
      </w:pPr>
      <w:r>
        <w:t xml:space="preserve">On behalf of the </w:t>
      </w:r>
      <w:r w:rsidR="00CC4F65">
        <w:rPr>
          <w:color w:val="FF0000"/>
        </w:rPr>
        <w:t>Office of Grants and Federal Resources (GFR)</w:t>
      </w:r>
      <w:r>
        <w:t xml:space="preserve"> we would like to thank you for allowing us to visit you on the week of </w:t>
      </w:r>
      <w:r w:rsidRPr="006228DD">
        <w:rPr>
          <w:color w:val="808080"/>
        </w:rPr>
        <w:t>[Date].</w:t>
      </w:r>
      <w:r>
        <w:t xml:space="preserve">  Our visit was required by fed</w:t>
      </w:r>
      <w:r w:rsidR="00CC4F65">
        <w:t xml:space="preserve">eral regulations applicable to </w:t>
      </w:r>
      <w:r>
        <w:t xml:space="preserve"> </w:t>
      </w:r>
      <w:r w:rsidR="00CC4F65" w:rsidRPr="00CC4F65">
        <w:t>Uniform Administrative Requirements, Cost Principles, and Audit Requirements for Federal Awards (commonly cal</w:t>
      </w:r>
      <w:r w:rsidR="00505E69">
        <w:t>led Uniform Guidance</w:t>
      </w:r>
      <w:r w:rsidR="00CC4F65" w:rsidRPr="00CC4F65">
        <w:t xml:space="preserve">) focusing on </w:t>
      </w:r>
      <w:proofErr w:type="spellStart"/>
      <w:r w:rsidR="00CC4F65" w:rsidRPr="00CC4F65">
        <w:t>Subrecipient</w:t>
      </w:r>
      <w:proofErr w:type="spellEnd"/>
      <w:r w:rsidR="00CC4F65" w:rsidRPr="00CC4F65">
        <w:t xml:space="preserve"> Requirements subpart §200.331</w:t>
      </w:r>
    </w:p>
    <w:p w:rsidR="006228DD" w:rsidRDefault="006228DD" w:rsidP="006228DD"/>
    <w:p w:rsidR="006228DD" w:rsidRDefault="006228DD" w:rsidP="00CB6771">
      <w:pPr>
        <w:jc w:val="both"/>
      </w:pPr>
      <w:r>
        <w:t xml:space="preserve">During our visit, we examined certain functions of your organization related to the administration of funds under the </w:t>
      </w:r>
      <w:r w:rsidR="00CB6771" w:rsidRPr="006228DD">
        <w:rPr>
          <w:color w:val="808080"/>
        </w:rPr>
        <w:t>[</w:t>
      </w:r>
      <w:r w:rsidR="00CB6771">
        <w:rPr>
          <w:color w:val="808080"/>
        </w:rPr>
        <w:t>List the grants]</w:t>
      </w:r>
      <w:r>
        <w:t xml:space="preserve"> Grant Program</w:t>
      </w:r>
      <w:r w:rsidR="00CB6771">
        <w:t>s</w:t>
      </w:r>
      <w:r>
        <w:t xml:space="preserve"> and the compliance requirements applicable to your case. The table below confirms the observations, risks, and recommendations made by our staff as a result of the visit.  Your initial responses to each observation are also included:</w:t>
      </w:r>
    </w:p>
    <w:p w:rsidR="006228DD" w:rsidRDefault="006228DD" w:rsidP="006228D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771"/>
        <w:gridCol w:w="2110"/>
        <w:gridCol w:w="1772"/>
      </w:tblGrid>
      <w:tr w:rsidR="006228DD" w:rsidTr="00CB6771">
        <w:tc>
          <w:tcPr>
            <w:tcW w:w="1771" w:type="dxa"/>
            <w:shd w:val="clear" w:color="auto" w:fill="B6DDE8"/>
            <w:vAlign w:val="center"/>
          </w:tcPr>
          <w:p w:rsidR="006228DD" w:rsidRPr="0062456B" w:rsidRDefault="006228DD" w:rsidP="00CB6771">
            <w:pPr>
              <w:jc w:val="center"/>
              <w:rPr>
                <w:b/>
              </w:rPr>
            </w:pPr>
            <w:r w:rsidRPr="0062456B">
              <w:rPr>
                <w:b/>
              </w:rPr>
              <w:t>Area of Review</w:t>
            </w:r>
          </w:p>
        </w:tc>
        <w:tc>
          <w:tcPr>
            <w:tcW w:w="1771" w:type="dxa"/>
            <w:shd w:val="clear" w:color="auto" w:fill="B6DDE8"/>
            <w:vAlign w:val="center"/>
          </w:tcPr>
          <w:p w:rsidR="006228DD" w:rsidRPr="0062456B" w:rsidRDefault="006228DD" w:rsidP="00CB6771">
            <w:pPr>
              <w:jc w:val="center"/>
              <w:rPr>
                <w:b/>
              </w:rPr>
            </w:pPr>
            <w:r w:rsidRPr="0062456B">
              <w:rPr>
                <w:b/>
              </w:rPr>
              <w:t>Observations</w:t>
            </w:r>
          </w:p>
        </w:tc>
        <w:tc>
          <w:tcPr>
            <w:tcW w:w="1771" w:type="dxa"/>
            <w:shd w:val="clear" w:color="auto" w:fill="B6DDE8"/>
            <w:vAlign w:val="center"/>
          </w:tcPr>
          <w:p w:rsidR="006228DD" w:rsidRPr="0062456B" w:rsidRDefault="006228DD" w:rsidP="00CB6771">
            <w:pPr>
              <w:jc w:val="center"/>
              <w:rPr>
                <w:b/>
              </w:rPr>
            </w:pPr>
            <w:r w:rsidRPr="0062456B">
              <w:rPr>
                <w:b/>
              </w:rPr>
              <w:t>Risks</w:t>
            </w:r>
          </w:p>
        </w:tc>
        <w:tc>
          <w:tcPr>
            <w:tcW w:w="1771" w:type="dxa"/>
            <w:shd w:val="clear" w:color="auto" w:fill="B6DDE8"/>
            <w:vAlign w:val="center"/>
          </w:tcPr>
          <w:p w:rsidR="006228DD" w:rsidRPr="0062456B" w:rsidRDefault="006228DD" w:rsidP="00CB6771">
            <w:pPr>
              <w:jc w:val="center"/>
              <w:rPr>
                <w:b/>
              </w:rPr>
            </w:pPr>
            <w:r w:rsidRPr="0062456B">
              <w:rPr>
                <w:b/>
              </w:rPr>
              <w:t>Recommendations</w:t>
            </w:r>
          </w:p>
        </w:tc>
        <w:tc>
          <w:tcPr>
            <w:tcW w:w="1772" w:type="dxa"/>
            <w:shd w:val="clear" w:color="auto" w:fill="B6DDE8"/>
            <w:vAlign w:val="center"/>
          </w:tcPr>
          <w:p w:rsidR="006228DD" w:rsidRPr="0062456B" w:rsidRDefault="006228DD" w:rsidP="00CB6771">
            <w:pPr>
              <w:jc w:val="center"/>
              <w:rPr>
                <w:b/>
              </w:rPr>
            </w:pPr>
            <w:r w:rsidRPr="0062456B">
              <w:rPr>
                <w:b/>
              </w:rPr>
              <w:t>Applicant’s Response</w:t>
            </w:r>
          </w:p>
        </w:tc>
      </w:tr>
      <w:tr w:rsidR="006228DD" w:rsidTr="00CB6771">
        <w:tc>
          <w:tcPr>
            <w:tcW w:w="1771" w:type="dxa"/>
            <w:vAlign w:val="center"/>
          </w:tcPr>
          <w:p w:rsidR="006228DD" w:rsidRDefault="006228DD" w:rsidP="00CB6771">
            <w:pPr>
              <w:jc w:val="center"/>
            </w:pPr>
          </w:p>
        </w:tc>
        <w:tc>
          <w:tcPr>
            <w:tcW w:w="1771" w:type="dxa"/>
            <w:vAlign w:val="center"/>
          </w:tcPr>
          <w:p w:rsidR="006228DD" w:rsidRDefault="006228DD" w:rsidP="00CB6771">
            <w:pPr>
              <w:jc w:val="center"/>
            </w:pPr>
          </w:p>
        </w:tc>
        <w:tc>
          <w:tcPr>
            <w:tcW w:w="1771" w:type="dxa"/>
            <w:vAlign w:val="center"/>
          </w:tcPr>
          <w:p w:rsidR="006228DD" w:rsidRDefault="006228DD" w:rsidP="00CB6771">
            <w:pPr>
              <w:jc w:val="center"/>
            </w:pPr>
          </w:p>
        </w:tc>
        <w:tc>
          <w:tcPr>
            <w:tcW w:w="1771" w:type="dxa"/>
            <w:vAlign w:val="center"/>
          </w:tcPr>
          <w:p w:rsidR="006228DD" w:rsidRDefault="006228DD" w:rsidP="00CB6771">
            <w:pPr>
              <w:jc w:val="center"/>
            </w:pPr>
          </w:p>
        </w:tc>
        <w:tc>
          <w:tcPr>
            <w:tcW w:w="1772" w:type="dxa"/>
            <w:vAlign w:val="center"/>
          </w:tcPr>
          <w:p w:rsidR="006228DD" w:rsidRDefault="006228DD" w:rsidP="00CB6771">
            <w:pPr>
              <w:jc w:val="center"/>
            </w:pPr>
          </w:p>
        </w:tc>
      </w:tr>
      <w:tr w:rsidR="006228DD" w:rsidTr="00CB6771">
        <w:tc>
          <w:tcPr>
            <w:tcW w:w="1771" w:type="dxa"/>
            <w:vAlign w:val="center"/>
          </w:tcPr>
          <w:p w:rsidR="006228DD" w:rsidRDefault="006228DD" w:rsidP="00CB6771">
            <w:pPr>
              <w:jc w:val="center"/>
            </w:pPr>
          </w:p>
        </w:tc>
        <w:tc>
          <w:tcPr>
            <w:tcW w:w="1771" w:type="dxa"/>
            <w:vAlign w:val="center"/>
          </w:tcPr>
          <w:p w:rsidR="006228DD" w:rsidRDefault="006228DD" w:rsidP="00CB6771">
            <w:pPr>
              <w:jc w:val="center"/>
            </w:pPr>
          </w:p>
        </w:tc>
        <w:tc>
          <w:tcPr>
            <w:tcW w:w="1771" w:type="dxa"/>
            <w:vAlign w:val="center"/>
          </w:tcPr>
          <w:p w:rsidR="006228DD" w:rsidRDefault="006228DD" w:rsidP="00CB6771">
            <w:pPr>
              <w:jc w:val="center"/>
            </w:pPr>
          </w:p>
        </w:tc>
        <w:tc>
          <w:tcPr>
            <w:tcW w:w="1771" w:type="dxa"/>
            <w:vAlign w:val="center"/>
          </w:tcPr>
          <w:p w:rsidR="006228DD" w:rsidRDefault="006228DD" w:rsidP="00CB6771">
            <w:pPr>
              <w:jc w:val="center"/>
            </w:pPr>
          </w:p>
        </w:tc>
        <w:tc>
          <w:tcPr>
            <w:tcW w:w="1772" w:type="dxa"/>
            <w:vAlign w:val="center"/>
          </w:tcPr>
          <w:p w:rsidR="006228DD" w:rsidRDefault="006228DD" w:rsidP="00CB6771">
            <w:pPr>
              <w:jc w:val="center"/>
            </w:pPr>
          </w:p>
        </w:tc>
      </w:tr>
      <w:tr w:rsidR="006228DD" w:rsidTr="00CB6771">
        <w:tc>
          <w:tcPr>
            <w:tcW w:w="1771" w:type="dxa"/>
            <w:vAlign w:val="center"/>
          </w:tcPr>
          <w:p w:rsidR="006228DD" w:rsidRDefault="006228DD" w:rsidP="00CB6771">
            <w:pPr>
              <w:jc w:val="center"/>
            </w:pPr>
          </w:p>
        </w:tc>
        <w:tc>
          <w:tcPr>
            <w:tcW w:w="1771" w:type="dxa"/>
            <w:vAlign w:val="center"/>
          </w:tcPr>
          <w:p w:rsidR="006228DD" w:rsidRDefault="006228DD" w:rsidP="00CB6771">
            <w:pPr>
              <w:jc w:val="center"/>
            </w:pPr>
          </w:p>
        </w:tc>
        <w:tc>
          <w:tcPr>
            <w:tcW w:w="1771" w:type="dxa"/>
            <w:vAlign w:val="center"/>
          </w:tcPr>
          <w:p w:rsidR="006228DD" w:rsidRDefault="006228DD" w:rsidP="00CB6771">
            <w:pPr>
              <w:jc w:val="center"/>
            </w:pPr>
          </w:p>
        </w:tc>
        <w:tc>
          <w:tcPr>
            <w:tcW w:w="1771" w:type="dxa"/>
            <w:vAlign w:val="center"/>
          </w:tcPr>
          <w:p w:rsidR="006228DD" w:rsidRDefault="006228DD" w:rsidP="00CB6771">
            <w:pPr>
              <w:jc w:val="center"/>
            </w:pPr>
          </w:p>
        </w:tc>
        <w:tc>
          <w:tcPr>
            <w:tcW w:w="1772" w:type="dxa"/>
            <w:vAlign w:val="center"/>
          </w:tcPr>
          <w:p w:rsidR="006228DD" w:rsidRDefault="006228DD" w:rsidP="00CB6771">
            <w:pPr>
              <w:jc w:val="center"/>
            </w:pPr>
          </w:p>
        </w:tc>
      </w:tr>
      <w:tr w:rsidR="006228DD" w:rsidTr="00CB6771">
        <w:tc>
          <w:tcPr>
            <w:tcW w:w="1771" w:type="dxa"/>
            <w:vAlign w:val="center"/>
          </w:tcPr>
          <w:p w:rsidR="006228DD" w:rsidRDefault="006228DD" w:rsidP="00CB6771">
            <w:pPr>
              <w:jc w:val="center"/>
            </w:pPr>
          </w:p>
        </w:tc>
        <w:tc>
          <w:tcPr>
            <w:tcW w:w="1771" w:type="dxa"/>
            <w:vAlign w:val="center"/>
          </w:tcPr>
          <w:p w:rsidR="006228DD" w:rsidRDefault="006228DD" w:rsidP="00CB6771">
            <w:pPr>
              <w:jc w:val="center"/>
            </w:pPr>
          </w:p>
        </w:tc>
        <w:tc>
          <w:tcPr>
            <w:tcW w:w="1771" w:type="dxa"/>
            <w:vAlign w:val="center"/>
          </w:tcPr>
          <w:p w:rsidR="006228DD" w:rsidRDefault="006228DD" w:rsidP="00CB6771">
            <w:pPr>
              <w:jc w:val="center"/>
            </w:pPr>
          </w:p>
        </w:tc>
        <w:tc>
          <w:tcPr>
            <w:tcW w:w="1771" w:type="dxa"/>
            <w:vAlign w:val="center"/>
          </w:tcPr>
          <w:p w:rsidR="006228DD" w:rsidRDefault="006228DD" w:rsidP="00CB6771">
            <w:pPr>
              <w:jc w:val="center"/>
            </w:pPr>
          </w:p>
        </w:tc>
        <w:tc>
          <w:tcPr>
            <w:tcW w:w="1772" w:type="dxa"/>
            <w:vAlign w:val="center"/>
          </w:tcPr>
          <w:p w:rsidR="006228DD" w:rsidRDefault="006228DD" w:rsidP="00CB6771">
            <w:pPr>
              <w:jc w:val="center"/>
            </w:pPr>
          </w:p>
        </w:tc>
      </w:tr>
    </w:tbl>
    <w:p w:rsidR="006228DD" w:rsidRDefault="006228DD" w:rsidP="006228DD"/>
    <w:p w:rsidR="006228DD" w:rsidRDefault="006228DD" w:rsidP="00CB6771">
      <w:pPr>
        <w:jc w:val="both"/>
      </w:pPr>
      <w:r>
        <w:t xml:space="preserve">As required by federal regulations outlined in </w:t>
      </w:r>
      <w:r w:rsidR="000709CD">
        <w:t>Uniform Guidance</w:t>
      </w:r>
      <w:r>
        <w:t>, your compliance with the program rules is mandatory.  Please submit an outline containing your organization’s plans to implement the recommendations listed in the table above. The plan should include scheduled dates of implementation and responsible parties. Additionally, please include a detailed plan if you intend to present alternative solutions to</w:t>
      </w:r>
      <w:r w:rsidR="00505E69">
        <w:t xml:space="preserve"> address the issues reported. Please r</w:t>
      </w:r>
      <w:r>
        <w:t xml:space="preserve">efer to the </w:t>
      </w:r>
      <w:r w:rsidR="000709CD">
        <w:t xml:space="preserve">email and </w:t>
      </w:r>
      <w:r>
        <w:t>address below for submission.</w:t>
      </w:r>
    </w:p>
    <w:p w:rsidR="006228DD" w:rsidRDefault="006228DD" w:rsidP="006228DD"/>
    <w:p w:rsidR="006228DD" w:rsidRPr="00505E69" w:rsidRDefault="00C05976" w:rsidP="00CB6771">
      <w:pPr>
        <w:ind w:left="2160"/>
        <w:rPr>
          <w:color w:val="FF0000"/>
        </w:rPr>
      </w:pPr>
      <w:hyperlink r:id="rId10" w:history="1">
        <w:r w:rsidR="000709CD" w:rsidRPr="00505E69">
          <w:rPr>
            <w:rStyle w:val="Hyperlink"/>
            <w:color w:val="FF0000"/>
          </w:rPr>
          <w:t>GFR@azdoa.gov</w:t>
        </w:r>
      </w:hyperlink>
      <w:r w:rsidR="000709CD" w:rsidRPr="00505E69">
        <w:rPr>
          <w:color w:val="FF0000"/>
        </w:rPr>
        <w:t xml:space="preserve"> </w:t>
      </w:r>
      <w:r w:rsidR="000709CD" w:rsidRPr="00505E69">
        <w:rPr>
          <w:color w:val="FF0000"/>
        </w:rPr>
        <w:br/>
      </w:r>
      <w:r w:rsidR="00CB6771" w:rsidRPr="00505E69">
        <w:rPr>
          <w:color w:val="FF0000"/>
        </w:rPr>
        <w:t xml:space="preserve">Arizona Office of </w:t>
      </w:r>
      <w:r w:rsidR="000709CD" w:rsidRPr="00505E69">
        <w:rPr>
          <w:color w:val="FF0000"/>
        </w:rPr>
        <w:t xml:space="preserve">Grants and Federal Resources </w:t>
      </w:r>
    </w:p>
    <w:p w:rsidR="006228DD" w:rsidRDefault="000709CD" w:rsidP="00465B14">
      <w:pPr>
        <w:ind w:left="2160"/>
      </w:pPr>
      <w:r w:rsidRPr="00505E69">
        <w:rPr>
          <w:color w:val="FF0000"/>
        </w:rPr>
        <w:t>100 N.</w:t>
      </w:r>
      <w:r w:rsidR="00CB6771" w:rsidRPr="00505E69">
        <w:rPr>
          <w:color w:val="FF0000"/>
        </w:rPr>
        <w:t xml:space="preserve"> </w:t>
      </w:r>
      <w:r w:rsidRPr="00505E69">
        <w:rPr>
          <w:color w:val="FF0000"/>
        </w:rPr>
        <w:t>15</w:t>
      </w:r>
      <w:r w:rsidRPr="00505E69">
        <w:rPr>
          <w:color w:val="FF0000"/>
          <w:vertAlign w:val="superscript"/>
        </w:rPr>
        <w:t>th</w:t>
      </w:r>
      <w:r w:rsidRPr="00505E69">
        <w:rPr>
          <w:color w:val="FF0000"/>
        </w:rPr>
        <w:t xml:space="preserve"> Avenue, Suite 305</w:t>
      </w:r>
      <w:r w:rsidR="00CB6771" w:rsidRPr="00505E69">
        <w:rPr>
          <w:color w:val="FF0000"/>
        </w:rPr>
        <w:br/>
        <w:t>Phoenix, Arizona 85007</w:t>
      </w:r>
      <w:r w:rsidR="00CB6771" w:rsidRPr="00CB6771">
        <w:br/>
      </w:r>
    </w:p>
    <w:p w:rsidR="006228DD" w:rsidRDefault="006228DD" w:rsidP="00465B14">
      <w:pPr>
        <w:jc w:val="both"/>
      </w:pPr>
      <w:r>
        <w:t xml:space="preserve">Failure to submit a remediation plan by </w:t>
      </w:r>
      <w:r w:rsidR="00CB6771" w:rsidRPr="006228DD">
        <w:rPr>
          <w:color w:val="808080"/>
        </w:rPr>
        <w:t>[Date]</w:t>
      </w:r>
      <w:r w:rsidR="00CB6771">
        <w:t xml:space="preserve"> </w:t>
      </w:r>
      <w:r>
        <w:t>can result in the removal of your organization’s participation in the</w:t>
      </w:r>
      <w:r w:rsidR="00CB6771">
        <w:t xml:space="preserve"> </w:t>
      </w:r>
      <w:r w:rsidR="00CB6771">
        <w:rPr>
          <w:color w:val="808080"/>
        </w:rPr>
        <w:t>[insert applicable</w:t>
      </w:r>
      <w:r w:rsidR="00CB6771" w:rsidRPr="006228DD">
        <w:rPr>
          <w:color w:val="808080"/>
        </w:rPr>
        <w:t>]</w:t>
      </w:r>
      <w:r>
        <w:t xml:space="preserve"> </w:t>
      </w:r>
      <w:r w:rsidR="00CB6771">
        <w:t>Grant</w:t>
      </w:r>
      <w:r>
        <w:t xml:space="preserve"> Program</w:t>
      </w:r>
      <w:r w:rsidR="00CB6771">
        <w:t>s</w:t>
      </w:r>
      <w:r>
        <w:t>.</w:t>
      </w:r>
    </w:p>
    <w:p w:rsidR="006228DD" w:rsidRDefault="006228DD" w:rsidP="006228DD"/>
    <w:p w:rsidR="006228DD" w:rsidRPr="000709CD" w:rsidRDefault="006228DD" w:rsidP="006228DD">
      <w:pPr>
        <w:rPr>
          <w:color w:val="FF0000"/>
        </w:rPr>
      </w:pPr>
      <w:r>
        <w:lastRenderedPageBreak/>
        <w:t>Please refer any questions or concerns about this letter to</w:t>
      </w:r>
      <w:r w:rsidR="00CB6771">
        <w:t xml:space="preserve"> me </w:t>
      </w:r>
      <w:r>
        <w:t xml:space="preserve">at </w:t>
      </w:r>
      <w:hyperlink r:id="rId11" w:history="1">
        <w:r w:rsidR="000709CD" w:rsidRPr="008B6D40">
          <w:rPr>
            <w:rStyle w:val="Hyperlink"/>
          </w:rPr>
          <w:t>Veronica.Peralta@azdoa.gov</w:t>
        </w:r>
      </w:hyperlink>
      <w:r w:rsidRPr="000709CD">
        <w:rPr>
          <w:color w:val="FF0000"/>
        </w:rPr>
        <w:t xml:space="preserve"> or </w:t>
      </w:r>
      <w:r w:rsidR="00465B14" w:rsidRPr="000709CD">
        <w:rPr>
          <w:color w:val="FF0000"/>
        </w:rPr>
        <w:t xml:space="preserve">at </w:t>
      </w:r>
      <w:r w:rsidR="000709CD">
        <w:rPr>
          <w:color w:val="FF0000"/>
        </w:rPr>
        <w:t>(602) 542-7537</w:t>
      </w:r>
      <w:r w:rsidR="00465B14" w:rsidRPr="000709CD">
        <w:rPr>
          <w:color w:val="FF0000"/>
        </w:rPr>
        <w:t xml:space="preserve">.   </w:t>
      </w:r>
    </w:p>
    <w:p w:rsidR="00465B14" w:rsidRPr="000709CD" w:rsidRDefault="00465B14" w:rsidP="006228DD">
      <w:pPr>
        <w:rPr>
          <w:color w:val="FF0000"/>
        </w:rPr>
      </w:pPr>
    </w:p>
    <w:p w:rsidR="006228DD" w:rsidRDefault="006228DD" w:rsidP="006228DD">
      <w:r>
        <w:t xml:space="preserve">We look forward to working together and hope to provide assistance in ensuring that your organization and the State </w:t>
      </w:r>
      <w:r w:rsidR="00505E69">
        <w:t>comply</w:t>
      </w:r>
      <w:r>
        <w:t xml:space="preserve"> with all federal requirements. </w:t>
      </w:r>
    </w:p>
    <w:p w:rsidR="006228DD" w:rsidRDefault="006228DD" w:rsidP="006228DD">
      <w:bookmarkStart w:id="0" w:name="_GoBack"/>
      <w:bookmarkEnd w:id="0"/>
    </w:p>
    <w:p w:rsidR="006228DD" w:rsidRDefault="006228DD" w:rsidP="006228DD">
      <w:r>
        <w:t>Sincerely,</w:t>
      </w:r>
    </w:p>
    <w:p w:rsidR="007E062E" w:rsidRDefault="007E062E" w:rsidP="006228DD"/>
    <w:p w:rsidR="00465B14" w:rsidRPr="000709CD" w:rsidRDefault="000709CD" w:rsidP="00465B14">
      <w:pPr>
        <w:rPr>
          <w:color w:val="FF0000"/>
          <w:lang w:eastAsia="ko-KR"/>
        </w:rPr>
      </w:pPr>
      <w:r w:rsidRPr="000709CD">
        <w:rPr>
          <w:color w:val="FF0000"/>
          <w:lang w:eastAsia="ko-KR"/>
        </w:rPr>
        <w:t xml:space="preserve">Veronica Peralta, </w:t>
      </w:r>
    </w:p>
    <w:p w:rsidR="000709CD" w:rsidRPr="000709CD" w:rsidRDefault="000709CD" w:rsidP="00465B14">
      <w:pPr>
        <w:rPr>
          <w:color w:val="FF0000"/>
          <w:lang w:eastAsia="ko-KR"/>
        </w:rPr>
      </w:pPr>
      <w:r w:rsidRPr="000709CD">
        <w:rPr>
          <w:color w:val="FF0000"/>
          <w:lang w:eastAsia="ko-KR"/>
        </w:rPr>
        <w:t xml:space="preserve">Grants Compliance Manager </w:t>
      </w:r>
    </w:p>
    <w:p w:rsidR="00465B14" w:rsidRDefault="00465B14" w:rsidP="006228DD"/>
    <w:p w:rsidR="00465B14" w:rsidRPr="006228DD" w:rsidRDefault="00465B14" w:rsidP="006228DD"/>
    <w:sectPr w:rsidR="00465B14" w:rsidRPr="006228DD" w:rsidSect="00915DD1">
      <w:headerReference w:type="default" r:id="rId12"/>
      <w:footerReference w:type="default" r:id="rId13"/>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976" w:rsidRDefault="00C05976" w:rsidP="00BC28E7">
      <w:r>
        <w:separator/>
      </w:r>
    </w:p>
  </w:endnote>
  <w:endnote w:type="continuationSeparator" w:id="0">
    <w:p w:rsidR="00C05976" w:rsidRDefault="00C05976" w:rsidP="00BC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LBICB+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B14" w:rsidRDefault="00366462" w:rsidP="00465B14">
    <w:pPr>
      <w:pStyle w:val="Footer"/>
      <w:jc w:val="center"/>
      <w:rPr>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79375</wp:posOffset>
              </wp:positionV>
              <wp:extent cx="5943600" cy="0"/>
              <wp:effectExtent l="9525" t="12700" r="9525" b="63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2700">
                        <a:solidFill>
                          <a:srgbClr val="0D0D0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1.25pt;margin-top:6.2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" strokecolor="#0d0d0d" strokeweight="1pt">
              <v:shadow color="#7f7f7f" opacity=".5" offset="1pt"/>
            </v:shape>
          </w:pict>
        </mc:Fallback>
      </mc:AlternateContent>
    </w:r>
  </w:p>
  <w:p w:rsidR="00465B14" w:rsidRPr="00AF55B9" w:rsidRDefault="000709CD" w:rsidP="000709CD">
    <w:pPr>
      <w:pStyle w:val="Footer"/>
      <w:jc w:val="center"/>
      <w:rPr>
        <w:sz w:val="20"/>
        <w:szCs w:val="20"/>
      </w:rPr>
    </w:pPr>
    <w:r>
      <w:rPr>
        <w:sz w:val="20"/>
        <w:szCs w:val="20"/>
      </w:rPr>
      <w:t>*Please use your agency’s letterhead</w:t>
    </w:r>
  </w:p>
  <w:p w:rsidR="00465B14" w:rsidRDefault="00465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976" w:rsidRDefault="00C05976" w:rsidP="00BC28E7">
      <w:r>
        <w:separator/>
      </w:r>
    </w:p>
  </w:footnote>
  <w:footnote w:type="continuationSeparator" w:id="0">
    <w:p w:rsidR="00C05976" w:rsidRDefault="00C05976" w:rsidP="00BC2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65" w:rsidRDefault="00573EB2" w:rsidP="00CC4F65">
    <w:pPr>
      <w:pStyle w:val="Header"/>
      <w:spacing w:before="120" w:after="120"/>
      <w:rPr>
        <w:b/>
        <w:noProof/>
        <w:color w:val="0D0D0D"/>
      </w:rPr>
    </w:pPr>
    <w:r>
      <w:rPr>
        <w:b/>
        <w:noProof/>
        <w:color w:val="0D0D0D"/>
      </w:rPr>
      <w:t xml:space="preserve">Site Visit </w:t>
    </w:r>
    <w:r w:rsidR="006228DD">
      <w:rPr>
        <w:b/>
        <w:noProof/>
        <w:color w:val="0D0D0D"/>
      </w:rPr>
      <w:t>Results</w:t>
    </w:r>
    <w:r w:rsidR="00BC28E7" w:rsidRPr="00BC28E7">
      <w:rPr>
        <w:b/>
        <w:noProof/>
        <w:color w:val="0D0D0D"/>
      </w:rPr>
      <w:t xml:space="preserve"> </w:t>
    </w:r>
  </w:p>
  <w:p w:rsidR="00BC28E7" w:rsidRPr="00BC28E7" w:rsidRDefault="00BC28E7" w:rsidP="00CC4F65">
    <w:pPr>
      <w:pStyle w:val="Header"/>
      <w:spacing w:before="120" w:after="120"/>
      <w:jc w:val="right"/>
      <w:rPr>
        <w:b/>
        <w:noProof/>
        <w:color w:val="0D0D0D"/>
      </w:rPr>
    </w:pPr>
    <w:r w:rsidRPr="00BC28E7">
      <w:rPr>
        <w:b/>
        <w:noProof/>
        <w:color w:val="0D0D0D"/>
      </w:rPr>
      <w:tab/>
    </w:r>
    <w:r w:rsidR="00CB6771">
      <w:rPr>
        <w:b/>
        <w:noProof/>
        <w:color w:val="0D0D0D"/>
      </w:rPr>
      <w:t xml:space="preserve">                                                               </w:t>
    </w:r>
    <w:r w:rsidR="00366462">
      <w:rPr>
        <w:b/>
        <w:noProof/>
        <w:color w:val="0D0D0D"/>
      </w:rPr>
      <w:drawing>
        <wp:inline distT="0" distB="0" distL="0" distR="0">
          <wp:extent cx="2616200" cy="692150"/>
          <wp:effectExtent l="0" t="0" r="0" b="0"/>
          <wp:docPr id="1" name="Picture 1" descr="G:\Shared drives\ADOA_Logos\ADOA\Grants\Arizona-ADOA-Grants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s\ADOA_Logos\ADOA\Grants\Arizona-ADOA-Grants_72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692150"/>
                  </a:xfrm>
                  <a:prstGeom prst="rect">
                    <a:avLst/>
                  </a:prstGeom>
                  <a:noFill/>
                  <a:ln>
                    <a:noFill/>
                  </a:ln>
                </pic:spPr>
              </pic:pic>
            </a:graphicData>
          </a:graphic>
        </wp:inline>
      </w:drawing>
    </w:r>
    <w:r w:rsidRPr="00BC28E7">
      <w:rPr>
        <w:b/>
        <w:noProof/>
      </w:rPr>
      <w:tab/>
    </w:r>
  </w:p>
  <w:p w:rsidR="00BC28E7" w:rsidRDefault="00366462" w:rsidP="00BC28E7">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97155</wp:posOffset>
              </wp:positionV>
              <wp:extent cx="5943600" cy="0"/>
              <wp:effectExtent l="9525" t="11430" r="9525"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2700">
                        <a:solidFill>
                          <a:srgbClr val="0D0D0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25pt;margin-top:7.65pt;width:46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" strokecolor="#0d0d0d" strokeweight="1pt">
              <v:shadow color="#7f7f7f"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30727"/>
    <w:multiLevelType w:val="hybridMultilevel"/>
    <w:tmpl w:val="2488F7C6"/>
    <w:lvl w:ilvl="0" w:tplc="E17A8FFC">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3C10683A"/>
    <w:multiLevelType w:val="hybridMultilevel"/>
    <w:tmpl w:val="AAFAA772"/>
    <w:lvl w:ilvl="0" w:tplc="0409000F">
      <w:start w:val="1"/>
      <w:numFmt w:val="decimal"/>
      <w:lvlText w:val="%1."/>
      <w:lvlJc w:val="left"/>
      <w:pPr>
        <w:tabs>
          <w:tab w:val="num" w:pos="720"/>
        </w:tabs>
        <w:ind w:left="720" w:hanging="360"/>
      </w:pPr>
    </w:lvl>
    <w:lvl w:ilvl="1" w:tplc="302A03C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B269D2"/>
    <w:multiLevelType w:val="multilevel"/>
    <w:tmpl w:val="2488F7C6"/>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nsid w:val="4E79388E"/>
    <w:multiLevelType w:val="hybridMultilevel"/>
    <w:tmpl w:val="1FEC0FD0"/>
    <w:lvl w:ilvl="0" w:tplc="D2B2881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EE31AB1"/>
    <w:multiLevelType w:val="hybridMultilevel"/>
    <w:tmpl w:val="4AECC298"/>
    <w:lvl w:ilvl="0" w:tplc="E17A8FFC">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787AA9"/>
    <w:multiLevelType w:val="multilevel"/>
    <w:tmpl w:val="66CC01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176526A"/>
    <w:multiLevelType w:val="multilevel"/>
    <w:tmpl w:val="1032B24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21F415B"/>
    <w:multiLevelType w:val="hybridMultilevel"/>
    <w:tmpl w:val="391A2690"/>
    <w:lvl w:ilvl="0" w:tplc="2FA8997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D871DB"/>
    <w:multiLevelType w:val="hybridMultilevel"/>
    <w:tmpl w:val="1BB40A82"/>
    <w:lvl w:ilvl="0" w:tplc="6EF061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DFD76D2"/>
    <w:multiLevelType w:val="hybridMultilevel"/>
    <w:tmpl w:val="46A214A0"/>
    <w:lvl w:ilvl="0" w:tplc="E17A8FFC">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663F1E"/>
    <w:multiLevelType w:val="hybridMultilevel"/>
    <w:tmpl w:val="DFEC1E2A"/>
    <w:lvl w:ilvl="0" w:tplc="66621874">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4FF1C85"/>
    <w:multiLevelType w:val="hybridMultilevel"/>
    <w:tmpl w:val="419088C4"/>
    <w:lvl w:ilvl="0" w:tplc="AA08728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5F4853"/>
    <w:multiLevelType w:val="hybridMultilevel"/>
    <w:tmpl w:val="A650F6E0"/>
    <w:lvl w:ilvl="0" w:tplc="FB382A4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BF71159"/>
    <w:multiLevelType w:val="hybridMultilevel"/>
    <w:tmpl w:val="47AA9D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2"/>
  </w:num>
  <w:num w:numId="3">
    <w:abstractNumId w:val="13"/>
  </w:num>
  <w:num w:numId="4">
    <w:abstractNumId w:val="1"/>
  </w:num>
  <w:num w:numId="5">
    <w:abstractNumId w:val="7"/>
  </w:num>
  <w:num w:numId="6">
    <w:abstractNumId w:val="9"/>
  </w:num>
  <w:num w:numId="7">
    <w:abstractNumId w:val="4"/>
  </w:num>
  <w:num w:numId="8">
    <w:abstractNumId w:val="10"/>
  </w:num>
  <w:num w:numId="9">
    <w:abstractNumId w:val="5"/>
  </w:num>
  <w:num w:numId="10">
    <w:abstractNumId w:val="6"/>
  </w:num>
  <w:num w:numId="11">
    <w:abstractNumId w:val="11"/>
  </w:num>
  <w:num w:numId="12">
    <w:abstractNumId w:val="1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A54"/>
    <w:rsid w:val="00000BB8"/>
    <w:rsid w:val="00014E9A"/>
    <w:rsid w:val="00017612"/>
    <w:rsid w:val="00017CF2"/>
    <w:rsid w:val="00020540"/>
    <w:rsid w:val="00023571"/>
    <w:rsid w:val="00024C21"/>
    <w:rsid w:val="00025A8D"/>
    <w:rsid w:val="00030790"/>
    <w:rsid w:val="000400E5"/>
    <w:rsid w:val="00046C61"/>
    <w:rsid w:val="00050694"/>
    <w:rsid w:val="00051DB1"/>
    <w:rsid w:val="000547E4"/>
    <w:rsid w:val="00061258"/>
    <w:rsid w:val="000613B4"/>
    <w:rsid w:val="000645CA"/>
    <w:rsid w:val="00064C49"/>
    <w:rsid w:val="00064F97"/>
    <w:rsid w:val="000709CD"/>
    <w:rsid w:val="000754ED"/>
    <w:rsid w:val="00075E9B"/>
    <w:rsid w:val="00087B97"/>
    <w:rsid w:val="000A0B98"/>
    <w:rsid w:val="000A6D7B"/>
    <w:rsid w:val="000B2AEF"/>
    <w:rsid w:val="000C232D"/>
    <w:rsid w:val="000C5A6C"/>
    <w:rsid w:val="000D2163"/>
    <w:rsid w:val="000E3CB7"/>
    <w:rsid w:val="000E6298"/>
    <w:rsid w:val="001066B0"/>
    <w:rsid w:val="001153AE"/>
    <w:rsid w:val="0011561D"/>
    <w:rsid w:val="00121FC7"/>
    <w:rsid w:val="001230AA"/>
    <w:rsid w:val="00127610"/>
    <w:rsid w:val="00133831"/>
    <w:rsid w:val="00156593"/>
    <w:rsid w:val="001662F0"/>
    <w:rsid w:val="00167885"/>
    <w:rsid w:val="00174BB8"/>
    <w:rsid w:val="00177250"/>
    <w:rsid w:val="00180103"/>
    <w:rsid w:val="00195F7C"/>
    <w:rsid w:val="001A1171"/>
    <w:rsid w:val="001A3B0F"/>
    <w:rsid w:val="001D0C30"/>
    <w:rsid w:val="001D3330"/>
    <w:rsid w:val="001D3A8F"/>
    <w:rsid w:val="001D5D36"/>
    <w:rsid w:val="00200C68"/>
    <w:rsid w:val="00206CA5"/>
    <w:rsid w:val="002212DB"/>
    <w:rsid w:val="002217C0"/>
    <w:rsid w:val="00224142"/>
    <w:rsid w:val="002458D5"/>
    <w:rsid w:val="00250BA3"/>
    <w:rsid w:val="00256960"/>
    <w:rsid w:val="00263064"/>
    <w:rsid w:val="00273BA2"/>
    <w:rsid w:val="002834AA"/>
    <w:rsid w:val="00292472"/>
    <w:rsid w:val="00292561"/>
    <w:rsid w:val="00296776"/>
    <w:rsid w:val="002A0C39"/>
    <w:rsid w:val="002A40A5"/>
    <w:rsid w:val="002A5958"/>
    <w:rsid w:val="002C5FAC"/>
    <w:rsid w:val="002D4662"/>
    <w:rsid w:val="002E5731"/>
    <w:rsid w:val="0030367B"/>
    <w:rsid w:val="00313C1C"/>
    <w:rsid w:val="00320C1F"/>
    <w:rsid w:val="00324061"/>
    <w:rsid w:val="00331382"/>
    <w:rsid w:val="00337CD8"/>
    <w:rsid w:val="00352BD9"/>
    <w:rsid w:val="003638A1"/>
    <w:rsid w:val="00366462"/>
    <w:rsid w:val="003864B7"/>
    <w:rsid w:val="003928B5"/>
    <w:rsid w:val="00392902"/>
    <w:rsid w:val="003930B4"/>
    <w:rsid w:val="00395E10"/>
    <w:rsid w:val="003A4DAC"/>
    <w:rsid w:val="003A5640"/>
    <w:rsid w:val="003B5C89"/>
    <w:rsid w:val="003B62C3"/>
    <w:rsid w:val="003D5D91"/>
    <w:rsid w:val="003E56EF"/>
    <w:rsid w:val="003E5FA1"/>
    <w:rsid w:val="003E6665"/>
    <w:rsid w:val="003E72EE"/>
    <w:rsid w:val="00405F4D"/>
    <w:rsid w:val="00414B65"/>
    <w:rsid w:val="00414D1E"/>
    <w:rsid w:val="00430CEB"/>
    <w:rsid w:val="0043555A"/>
    <w:rsid w:val="00436F83"/>
    <w:rsid w:val="00443384"/>
    <w:rsid w:val="00447B04"/>
    <w:rsid w:val="00447FCB"/>
    <w:rsid w:val="00453D1E"/>
    <w:rsid w:val="004545AD"/>
    <w:rsid w:val="0045548F"/>
    <w:rsid w:val="004637D0"/>
    <w:rsid w:val="00465B14"/>
    <w:rsid w:val="00466412"/>
    <w:rsid w:val="004766D4"/>
    <w:rsid w:val="0048396E"/>
    <w:rsid w:val="004859EA"/>
    <w:rsid w:val="004A4319"/>
    <w:rsid w:val="004A5462"/>
    <w:rsid w:val="004A59E0"/>
    <w:rsid w:val="004B3EE1"/>
    <w:rsid w:val="004B6B65"/>
    <w:rsid w:val="004C63A0"/>
    <w:rsid w:val="004C6A17"/>
    <w:rsid w:val="004C6B9D"/>
    <w:rsid w:val="004F1036"/>
    <w:rsid w:val="004F2DDD"/>
    <w:rsid w:val="004F6195"/>
    <w:rsid w:val="00502883"/>
    <w:rsid w:val="00505E69"/>
    <w:rsid w:val="00516E88"/>
    <w:rsid w:val="00523BDC"/>
    <w:rsid w:val="005328C5"/>
    <w:rsid w:val="0056199B"/>
    <w:rsid w:val="00573EB2"/>
    <w:rsid w:val="00580028"/>
    <w:rsid w:val="0058363F"/>
    <w:rsid w:val="00591ECC"/>
    <w:rsid w:val="005A2A26"/>
    <w:rsid w:val="005B0A75"/>
    <w:rsid w:val="005B34BC"/>
    <w:rsid w:val="005C0530"/>
    <w:rsid w:val="005C42D0"/>
    <w:rsid w:val="005D4A5E"/>
    <w:rsid w:val="005D5F71"/>
    <w:rsid w:val="005D7A5B"/>
    <w:rsid w:val="005F11B3"/>
    <w:rsid w:val="005F2416"/>
    <w:rsid w:val="005F6B3C"/>
    <w:rsid w:val="005F7B18"/>
    <w:rsid w:val="00610632"/>
    <w:rsid w:val="006110C2"/>
    <w:rsid w:val="00614DA8"/>
    <w:rsid w:val="006228DD"/>
    <w:rsid w:val="00624879"/>
    <w:rsid w:val="006268B6"/>
    <w:rsid w:val="006317B4"/>
    <w:rsid w:val="00633960"/>
    <w:rsid w:val="0064321C"/>
    <w:rsid w:val="00643F86"/>
    <w:rsid w:val="006563AE"/>
    <w:rsid w:val="00661B75"/>
    <w:rsid w:val="0066619C"/>
    <w:rsid w:val="00673259"/>
    <w:rsid w:val="0067750F"/>
    <w:rsid w:val="0067768B"/>
    <w:rsid w:val="00683B55"/>
    <w:rsid w:val="00684FB8"/>
    <w:rsid w:val="0069127F"/>
    <w:rsid w:val="006A2121"/>
    <w:rsid w:val="006A5C28"/>
    <w:rsid w:val="006C3523"/>
    <w:rsid w:val="006D5769"/>
    <w:rsid w:val="006D6410"/>
    <w:rsid w:val="006D6D75"/>
    <w:rsid w:val="006E14B1"/>
    <w:rsid w:val="006F04B0"/>
    <w:rsid w:val="006F19A4"/>
    <w:rsid w:val="00700327"/>
    <w:rsid w:val="00706AF4"/>
    <w:rsid w:val="00710755"/>
    <w:rsid w:val="00716437"/>
    <w:rsid w:val="007168E9"/>
    <w:rsid w:val="00720A29"/>
    <w:rsid w:val="00747383"/>
    <w:rsid w:val="00755015"/>
    <w:rsid w:val="0076182E"/>
    <w:rsid w:val="00772191"/>
    <w:rsid w:val="007734FA"/>
    <w:rsid w:val="0077754B"/>
    <w:rsid w:val="00784AE1"/>
    <w:rsid w:val="00785088"/>
    <w:rsid w:val="007862EF"/>
    <w:rsid w:val="00792890"/>
    <w:rsid w:val="00796E56"/>
    <w:rsid w:val="007A52A6"/>
    <w:rsid w:val="007B26E1"/>
    <w:rsid w:val="007B4F80"/>
    <w:rsid w:val="007D30F6"/>
    <w:rsid w:val="007D6616"/>
    <w:rsid w:val="007E062E"/>
    <w:rsid w:val="007E32F0"/>
    <w:rsid w:val="007F6E90"/>
    <w:rsid w:val="00813D5D"/>
    <w:rsid w:val="0082045B"/>
    <w:rsid w:val="0082228E"/>
    <w:rsid w:val="008334F4"/>
    <w:rsid w:val="008351FA"/>
    <w:rsid w:val="008431A0"/>
    <w:rsid w:val="0084324B"/>
    <w:rsid w:val="00843542"/>
    <w:rsid w:val="00844329"/>
    <w:rsid w:val="00852A46"/>
    <w:rsid w:val="00854F2C"/>
    <w:rsid w:val="00862394"/>
    <w:rsid w:val="00867C89"/>
    <w:rsid w:val="00880545"/>
    <w:rsid w:val="00883535"/>
    <w:rsid w:val="00887B23"/>
    <w:rsid w:val="0089722B"/>
    <w:rsid w:val="008A2AB1"/>
    <w:rsid w:val="008A58DD"/>
    <w:rsid w:val="008B09B4"/>
    <w:rsid w:val="008B2053"/>
    <w:rsid w:val="008C3560"/>
    <w:rsid w:val="008C3870"/>
    <w:rsid w:val="008C5C39"/>
    <w:rsid w:val="008C77E8"/>
    <w:rsid w:val="008D1624"/>
    <w:rsid w:val="008D443F"/>
    <w:rsid w:val="008D5136"/>
    <w:rsid w:val="008D674A"/>
    <w:rsid w:val="008E097E"/>
    <w:rsid w:val="008E541D"/>
    <w:rsid w:val="008F0E89"/>
    <w:rsid w:val="008F222B"/>
    <w:rsid w:val="008F23E9"/>
    <w:rsid w:val="008F4C02"/>
    <w:rsid w:val="008F7F65"/>
    <w:rsid w:val="00915DD1"/>
    <w:rsid w:val="00916462"/>
    <w:rsid w:val="0093075D"/>
    <w:rsid w:val="009330C7"/>
    <w:rsid w:val="00944EDD"/>
    <w:rsid w:val="00951008"/>
    <w:rsid w:val="009613BB"/>
    <w:rsid w:val="00964477"/>
    <w:rsid w:val="00967F3F"/>
    <w:rsid w:val="009723B7"/>
    <w:rsid w:val="00973F54"/>
    <w:rsid w:val="00981E41"/>
    <w:rsid w:val="0099352C"/>
    <w:rsid w:val="009A58B0"/>
    <w:rsid w:val="009B6F9A"/>
    <w:rsid w:val="009C49CC"/>
    <w:rsid w:val="009D3E96"/>
    <w:rsid w:val="009E454A"/>
    <w:rsid w:val="009F146B"/>
    <w:rsid w:val="009F3DE4"/>
    <w:rsid w:val="00A202B1"/>
    <w:rsid w:val="00A23B10"/>
    <w:rsid w:val="00A3030E"/>
    <w:rsid w:val="00A47551"/>
    <w:rsid w:val="00A53176"/>
    <w:rsid w:val="00A55A44"/>
    <w:rsid w:val="00A563FA"/>
    <w:rsid w:val="00A80756"/>
    <w:rsid w:val="00A80818"/>
    <w:rsid w:val="00A86316"/>
    <w:rsid w:val="00AA1CC1"/>
    <w:rsid w:val="00AC1371"/>
    <w:rsid w:val="00AD3E28"/>
    <w:rsid w:val="00AD6B74"/>
    <w:rsid w:val="00AE0DF2"/>
    <w:rsid w:val="00AF00CE"/>
    <w:rsid w:val="00AF4B8E"/>
    <w:rsid w:val="00B03767"/>
    <w:rsid w:val="00B06DB6"/>
    <w:rsid w:val="00B10DA0"/>
    <w:rsid w:val="00B10DC7"/>
    <w:rsid w:val="00B13901"/>
    <w:rsid w:val="00B15ACE"/>
    <w:rsid w:val="00B231CA"/>
    <w:rsid w:val="00B2400F"/>
    <w:rsid w:val="00B40D58"/>
    <w:rsid w:val="00B42874"/>
    <w:rsid w:val="00B611AB"/>
    <w:rsid w:val="00B62ED4"/>
    <w:rsid w:val="00B64829"/>
    <w:rsid w:val="00B66E7F"/>
    <w:rsid w:val="00B73073"/>
    <w:rsid w:val="00B765C4"/>
    <w:rsid w:val="00B8617B"/>
    <w:rsid w:val="00B962C5"/>
    <w:rsid w:val="00B97A57"/>
    <w:rsid w:val="00BA2F89"/>
    <w:rsid w:val="00BA5ECB"/>
    <w:rsid w:val="00BB1E1B"/>
    <w:rsid w:val="00BC28E7"/>
    <w:rsid w:val="00BC52E1"/>
    <w:rsid w:val="00BC7CD6"/>
    <w:rsid w:val="00BD199A"/>
    <w:rsid w:val="00BE56D0"/>
    <w:rsid w:val="00BF3BC5"/>
    <w:rsid w:val="00BF60C5"/>
    <w:rsid w:val="00C05976"/>
    <w:rsid w:val="00C1015F"/>
    <w:rsid w:val="00C10586"/>
    <w:rsid w:val="00C13C25"/>
    <w:rsid w:val="00C45267"/>
    <w:rsid w:val="00C54EAD"/>
    <w:rsid w:val="00C65819"/>
    <w:rsid w:val="00C677C3"/>
    <w:rsid w:val="00C7702E"/>
    <w:rsid w:val="00C92BC6"/>
    <w:rsid w:val="00C93E7F"/>
    <w:rsid w:val="00C95B10"/>
    <w:rsid w:val="00CA0460"/>
    <w:rsid w:val="00CB1229"/>
    <w:rsid w:val="00CB6771"/>
    <w:rsid w:val="00CC1924"/>
    <w:rsid w:val="00CC4F65"/>
    <w:rsid w:val="00CC600D"/>
    <w:rsid w:val="00CD410C"/>
    <w:rsid w:val="00CE0A54"/>
    <w:rsid w:val="00D03540"/>
    <w:rsid w:val="00D0395F"/>
    <w:rsid w:val="00D118CB"/>
    <w:rsid w:val="00D23B37"/>
    <w:rsid w:val="00D27827"/>
    <w:rsid w:val="00D370DE"/>
    <w:rsid w:val="00D50E52"/>
    <w:rsid w:val="00D511A4"/>
    <w:rsid w:val="00D5473C"/>
    <w:rsid w:val="00D74CA3"/>
    <w:rsid w:val="00D82B77"/>
    <w:rsid w:val="00D908F9"/>
    <w:rsid w:val="00DA3428"/>
    <w:rsid w:val="00DB3A36"/>
    <w:rsid w:val="00DC4E54"/>
    <w:rsid w:val="00DD7296"/>
    <w:rsid w:val="00DE4171"/>
    <w:rsid w:val="00DE4836"/>
    <w:rsid w:val="00DE4940"/>
    <w:rsid w:val="00DE50F5"/>
    <w:rsid w:val="00DF07F2"/>
    <w:rsid w:val="00E14840"/>
    <w:rsid w:val="00E1669B"/>
    <w:rsid w:val="00E21EFE"/>
    <w:rsid w:val="00E26F54"/>
    <w:rsid w:val="00E30F76"/>
    <w:rsid w:val="00E32AEA"/>
    <w:rsid w:val="00E370A2"/>
    <w:rsid w:val="00E37B6B"/>
    <w:rsid w:val="00E450FE"/>
    <w:rsid w:val="00E50B38"/>
    <w:rsid w:val="00E53418"/>
    <w:rsid w:val="00E55A5B"/>
    <w:rsid w:val="00E753DE"/>
    <w:rsid w:val="00E80704"/>
    <w:rsid w:val="00EA7C67"/>
    <w:rsid w:val="00EA7EFA"/>
    <w:rsid w:val="00EB22B5"/>
    <w:rsid w:val="00EC121E"/>
    <w:rsid w:val="00EC1404"/>
    <w:rsid w:val="00EC3542"/>
    <w:rsid w:val="00ED0B42"/>
    <w:rsid w:val="00EE41C0"/>
    <w:rsid w:val="00F02266"/>
    <w:rsid w:val="00F02699"/>
    <w:rsid w:val="00F21771"/>
    <w:rsid w:val="00F23A31"/>
    <w:rsid w:val="00F502F5"/>
    <w:rsid w:val="00F55208"/>
    <w:rsid w:val="00F629A4"/>
    <w:rsid w:val="00F90E9E"/>
    <w:rsid w:val="00F9639F"/>
    <w:rsid w:val="00FA2B50"/>
    <w:rsid w:val="00FA459E"/>
    <w:rsid w:val="00FB5A1F"/>
    <w:rsid w:val="00FB7D29"/>
    <w:rsid w:val="00FC34CC"/>
    <w:rsid w:val="00FC7C9A"/>
    <w:rsid w:val="00FC7DE8"/>
    <w:rsid w:val="00FD2AFC"/>
    <w:rsid w:val="00FF5435"/>
    <w:rsid w:val="00FF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6">
    <w:name w:val="xl26"/>
    <w:basedOn w:val="Normal"/>
    <w:next w:val="Normal"/>
    <w:rsid w:val="00CE0A54"/>
    <w:pPr>
      <w:autoSpaceDE w:val="0"/>
      <w:autoSpaceDN w:val="0"/>
      <w:adjustRightInd w:val="0"/>
      <w:spacing w:before="100" w:after="100"/>
    </w:pPr>
    <w:rPr>
      <w:rFonts w:ascii="DLBICB+TimesNewRoman" w:hAnsi="DLBICB+TimesNewRoman"/>
      <w:lang w:eastAsia="ko-KR"/>
    </w:rPr>
  </w:style>
  <w:style w:type="paragraph" w:styleId="NormalWeb">
    <w:name w:val="Normal (Web)"/>
    <w:basedOn w:val="Normal"/>
    <w:rsid w:val="00DE50F5"/>
    <w:pPr>
      <w:spacing w:before="100" w:beforeAutospacing="1" w:after="100" w:afterAutospacing="1"/>
    </w:pPr>
    <w:rPr>
      <w:lang w:eastAsia="ko-KR"/>
    </w:rPr>
  </w:style>
  <w:style w:type="character" w:styleId="Strong">
    <w:name w:val="Strong"/>
    <w:basedOn w:val="DefaultParagraphFont"/>
    <w:qFormat/>
    <w:rsid w:val="00DE50F5"/>
    <w:rPr>
      <w:b/>
      <w:bCs/>
    </w:rPr>
  </w:style>
  <w:style w:type="paragraph" w:styleId="BalloonText">
    <w:name w:val="Balloon Text"/>
    <w:basedOn w:val="Normal"/>
    <w:semiHidden/>
    <w:rsid w:val="00887B23"/>
    <w:rPr>
      <w:rFonts w:ascii="Tahoma" w:hAnsi="Tahoma" w:cs="Tahoma"/>
      <w:sz w:val="16"/>
      <w:szCs w:val="16"/>
    </w:rPr>
  </w:style>
  <w:style w:type="character" w:styleId="CommentReference">
    <w:name w:val="annotation reference"/>
    <w:basedOn w:val="DefaultParagraphFont"/>
    <w:uiPriority w:val="99"/>
    <w:semiHidden/>
    <w:rsid w:val="00887B23"/>
    <w:rPr>
      <w:sz w:val="16"/>
      <w:szCs w:val="16"/>
    </w:rPr>
  </w:style>
  <w:style w:type="paragraph" w:styleId="CommentText">
    <w:name w:val="annotation text"/>
    <w:basedOn w:val="Normal"/>
    <w:link w:val="CommentTextChar"/>
    <w:uiPriority w:val="99"/>
    <w:semiHidden/>
    <w:rsid w:val="00887B23"/>
    <w:rPr>
      <w:sz w:val="20"/>
      <w:szCs w:val="20"/>
    </w:rPr>
  </w:style>
  <w:style w:type="paragraph" w:styleId="CommentSubject">
    <w:name w:val="annotation subject"/>
    <w:basedOn w:val="CommentText"/>
    <w:next w:val="CommentText"/>
    <w:semiHidden/>
    <w:rsid w:val="00887B23"/>
    <w:rPr>
      <w:b/>
      <w:bCs/>
    </w:rPr>
  </w:style>
  <w:style w:type="paragraph" w:styleId="Header">
    <w:name w:val="header"/>
    <w:basedOn w:val="Normal"/>
    <w:link w:val="HeaderChar"/>
    <w:rsid w:val="00BC28E7"/>
    <w:pPr>
      <w:tabs>
        <w:tab w:val="center" w:pos="4680"/>
        <w:tab w:val="right" w:pos="9360"/>
      </w:tabs>
    </w:pPr>
  </w:style>
  <w:style w:type="character" w:customStyle="1" w:styleId="HeaderChar">
    <w:name w:val="Header Char"/>
    <w:basedOn w:val="DefaultParagraphFont"/>
    <w:link w:val="Header"/>
    <w:rsid w:val="00BC28E7"/>
    <w:rPr>
      <w:sz w:val="24"/>
      <w:szCs w:val="24"/>
    </w:rPr>
  </w:style>
  <w:style w:type="paragraph" w:styleId="Footer">
    <w:name w:val="footer"/>
    <w:basedOn w:val="Normal"/>
    <w:link w:val="FooterChar"/>
    <w:rsid w:val="00BC28E7"/>
    <w:pPr>
      <w:tabs>
        <w:tab w:val="center" w:pos="4680"/>
        <w:tab w:val="right" w:pos="9360"/>
      </w:tabs>
    </w:pPr>
  </w:style>
  <w:style w:type="character" w:customStyle="1" w:styleId="FooterChar">
    <w:name w:val="Footer Char"/>
    <w:basedOn w:val="DefaultParagraphFont"/>
    <w:link w:val="Footer"/>
    <w:rsid w:val="00BC28E7"/>
    <w:rPr>
      <w:sz w:val="24"/>
      <w:szCs w:val="24"/>
    </w:rPr>
  </w:style>
  <w:style w:type="character" w:styleId="Hyperlink">
    <w:name w:val="Hyperlink"/>
    <w:basedOn w:val="DefaultParagraphFont"/>
    <w:unhideWhenUsed/>
    <w:rsid w:val="007E062E"/>
    <w:rPr>
      <w:color w:val="0000FF"/>
      <w:u w:val="single"/>
    </w:rPr>
  </w:style>
  <w:style w:type="character" w:customStyle="1" w:styleId="CommentTextChar">
    <w:name w:val="Comment Text Char"/>
    <w:basedOn w:val="DefaultParagraphFont"/>
    <w:link w:val="CommentText"/>
    <w:uiPriority w:val="99"/>
    <w:semiHidden/>
    <w:rsid w:val="007E062E"/>
  </w:style>
  <w:style w:type="paragraph" w:styleId="ListParagraph">
    <w:name w:val="List Paragraph"/>
    <w:basedOn w:val="Normal"/>
    <w:uiPriority w:val="34"/>
    <w:qFormat/>
    <w:rsid w:val="002E5731"/>
    <w:pPr>
      <w:ind w:left="720"/>
    </w:pPr>
  </w:style>
  <w:style w:type="character" w:customStyle="1" w:styleId="apple-style-span">
    <w:name w:val="apple-style-span"/>
    <w:basedOn w:val="DefaultParagraphFont"/>
    <w:rsid w:val="00CB67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6">
    <w:name w:val="xl26"/>
    <w:basedOn w:val="Normal"/>
    <w:next w:val="Normal"/>
    <w:rsid w:val="00CE0A54"/>
    <w:pPr>
      <w:autoSpaceDE w:val="0"/>
      <w:autoSpaceDN w:val="0"/>
      <w:adjustRightInd w:val="0"/>
      <w:spacing w:before="100" w:after="100"/>
    </w:pPr>
    <w:rPr>
      <w:rFonts w:ascii="DLBICB+TimesNewRoman" w:hAnsi="DLBICB+TimesNewRoman"/>
      <w:lang w:eastAsia="ko-KR"/>
    </w:rPr>
  </w:style>
  <w:style w:type="paragraph" w:styleId="NormalWeb">
    <w:name w:val="Normal (Web)"/>
    <w:basedOn w:val="Normal"/>
    <w:rsid w:val="00DE50F5"/>
    <w:pPr>
      <w:spacing w:before="100" w:beforeAutospacing="1" w:after="100" w:afterAutospacing="1"/>
    </w:pPr>
    <w:rPr>
      <w:lang w:eastAsia="ko-KR"/>
    </w:rPr>
  </w:style>
  <w:style w:type="character" w:styleId="Strong">
    <w:name w:val="Strong"/>
    <w:basedOn w:val="DefaultParagraphFont"/>
    <w:qFormat/>
    <w:rsid w:val="00DE50F5"/>
    <w:rPr>
      <w:b/>
      <w:bCs/>
    </w:rPr>
  </w:style>
  <w:style w:type="paragraph" w:styleId="BalloonText">
    <w:name w:val="Balloon Text"/>
    <w:basedOn w:val="Normal"/>
    <w:semiHidden/>
    <w:rsid w:val="00887B23"/>
    <w:rPr>
      <w:rFonts w:ascii="Tahoma" w:hAnsi="Tahoma" w:cs="Tahoma"/>
      <w:sz w:val="16"/>
      <w:szCs w:val="16"/>
    </w:rPr>
  </w:style>
  <w:style w:type="character" w:styleId="CommentReference">
    <w:name w:val="annotation reference"/>
    <w:basedOn w:val="DefaultParagraphFont"/>
    <w:uiPriority w:val="99"/>
    <w:semiHidden/>
    <w:rsid w:val="00887B23"/>
    <w:rPr>
      <w:sz w:val="16"/>
      <w:szCs w:val="16"/>
    </w:rPr>
  </w:style>
  <w:style w:type="paragraph" w:styleId="CommentText">
    <w:name w:val="annotation text"/>
    <w:basedOn w:val="Normal"/>
    <w:link w:val="CommentTextChar"/>
    <w:uiPriority w:val="99"/>
    <w:semiHidden/>
    <w:rsid w:val="00887B23"/>
    <w:rPr>
      <w:sz w:val="20"/>
      <w:szCs w:val="20"/>
    </w:rPr>
  </w:style>
  <w:style w:type="paragraph" w:styleId="CommentSubject">
    <w:name w:val="annotation subject"/>
    <w:basedOn w:val="CommentText"/>
    <w:next w:val="CommentText"/>
    <w:semiHidden/>
    <w:rsid w:val="00887B23"/>
    <w:rPr>
      <w:b/>
      <w:bCs/>
    </w:rPr>
  </w:style>
  <w:style w:type="paragraph" w:styleId="Header">
    <w:name w:val="header"/>
    <w:basedOn w:val="Normal"/>
    <w:link w:val="HeaderChar"/>
    <w:rsid w:val="00BC28E7"/>
    <w:pPr>
      <w:tabs>
        <w:tab w:val="center" w:pos="4680"/>
        <w:tab w:val="right" w:pos="9360"/>
      </w:tabs>
    </w:pPr>
  </w:style>
  <w:style w:type="character" w:customStyle="1" w:styleId="HeaderChar">
    <w:name w:val="Header Char"/>
    <w:basedOn w:val="DefaultParagraphFont"/>
    <w:link w:val="Header"/>
    <w:rsid w:val="00BC28E7"/>
    <w:rPr>
      <w:sz w:val="24"/>
      <w:szCs w:val="24"/>
    </w:rPr>
  </w:style>
  <w:style w:type="paragraph" w:styleId="Footer">
    <w:name w:val="footer"/>
    <w:basedOn w:val="Normal"/>
    <w:link w:val="FooterChar"/>
    <w:rsid w:val="00BC28E7"/>
    <w:pPr>
      <w:tabs>
        <w:tab w:val="center" w:pos="4680"/>
        <w:tab w:val="right" w:pos="9360"/>
      </w:tabs>
    </w:pPr>
  </w:style>
  <w:style w:type="character" w:customStyle="1" w:styleId="FooterChar">
    <w:name w:val="Footer Char"/>
    <w:basedOn w:val="DefaultParagraphFont"/>
    <w:link w:val="Footer"/>
    <w:rsid w:val="00BC28E7"/>
    <w:rPr>
      <w:sz w:val="24"/>
      <w:szCs w:val="24"/>
    </w:rPr>
  </w:style>
  <w:style w:type="character" w:styleId="Hyperlink">
    <w:name w:val="Hyperlink"/>
    <w:basedOn w:val="DefaultParagraphFont"/>
    <w:unhideWhenUsed/>
    <w:rsid w:val="007E062E"/>
    <w:rPr>
      <w:color w:val="0000FF"/>
      <w:u w:val="single"/>
    </w:rPr>
  </w:style>
  <w:style w:type="character" w:customStyle="1" w:styleId="CommentTextChar">
    <w:name w:val="Comment Text Char"/>
    <w:basedOn w:val="DefaultParagraphFont"/>
    <w:link w:val="CommentText"/>
    <w:uiPriority w:val="99"/>
    <w:semiHidden/>
    <w:rsid w:val="007E062E"/>
  </w:style>
  <w:style w:type="paragraph" w:styleId="ListParagraph">
    <w:name w:val="List Paragraph"/>
    <w:basedOn w:val="Normal"/>
    <w:uiPriority w:val="34"/>
    <w:qFormat/>
    <w:rsid w:val="002E5731"/>
    <w:pPr>
      <w:ind w:left="720"/>
    </w:pPr>
  </w:style>
  <w:style w:type="character" w:customStyle="1" w:styleId="apple-style-span">
    <w:name w:val="apple-style-span"/>
    <w:basedOn w:val="DefaultParagraphFont"/>
    <w:rsid w:val="00CB6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3568">
      <w:bodyDiv w:val="1"/>
      <w:marLeft w:val="0"/>
      <w:marRight w:val="0"/>
      <w:marTop w:val="0"/>
      <w:marBottom w:val="0"/>
      <w:divBdr>
        <w:top w:val="none" w:sz="0" w:space="0" w:color="auto"/>
        <w:left w:val="none" w:sz="0" w:space="0" w:color="auto"/>
        <w:bottom w:val="none" w:sz="0" w:space="0" w:color="auto"/>
        <w:right w:val="none" w:sz="0" w:space="0" w:color="auto"/>
      </w:divBdr>
      <w:divsChild>
        <w:div w:id="36853559">
          <w:marLeft w:val="60"/>
          <w:marRight w:val="0"/>
          <w:marTop w:val="96"/>
          <w:marBottom w:val="0"/>
          <w:divBdr>
            <w:top w:val="none" w:sz="0" w:space="0" w:color="auto"/>
            <w:left w:val="none" w:sz="0" w:space="0" w:color="auto"/>
            <w:bottom w:val="none" w:sz="0" w:space="0" w:color="auto"/>
            <w:right w:val="none" w:sz="0" w:space="0" w:color="auto"/>
          </w:divBdr>
        </w:div>
      </w:divsChild>
    </w:div>
    <w:div w:id="336538190">
      <w:bodyDiv w:val="1"/>
      <w:marLeft w:val="0"/>
      <w:marRight w:val="0"/>
      <w:marTop w:val="0"/>
      <w:marBottom w:val="0"/>
      <w:divBdr>
        <w:top w:val="none" w:sz="0" w:space="0" w:color="auto"/>
        <w:left w:val="none" w:sz="0" w:space="0" w:color="auto"/>
        <w:bottom w:val="none" w:sz="0" w:space="0" w:color="auto"/>
        <w:right w:val="none" w:sz="0" w:space="0" w:color="auto"/>
      </w:divBdr>
      <w:divsChild>
        <w:div w:id="1419139382">
          <w:marLeft w:val="60"/>
          <w:marRight w:val="0"/>
          <w:marTop w:val="96"/>
          <w:marBottom w:val="0"/>
          <w:divBdr>
            <w:top w:val="none" w:sz="0" w:space="0" w:color="auto"/>
            <w:left w:val="none" w:sz="0" w:space="0" w:color="auto"/>
            <w:bottom w:val="none" w:sz="0" w:space="0" w:color="auto"/>
            <w:right w:val="none" w:sz="0" w:space="0" w:color="auto"/>
          </w:divBdr>
        </w:div>
      </w:divsChild>
    </w:div>
    <w:div w:id="389308756">
      <w:bodyDiv w:val="1"/>
      <w:marLeft w:val="0"/>
      <w:marRight w:val="0"/>
      <w:marTop w:val="0"/>
      <w:marBottom w:val="0"/>
      <w:divBdr>
        <w:top w:val="none" w:sz="0" w:space="0" w:color="auto"/>
        <w:left w:val="none" w:sz="0" w:space="0" w:color="auto"/>
        <w:bottom w:val="none" w:sz="0" w:space="0" w:color="auto"/>
        <w:right w:val="none" w:sz="0" w:space="0" w:color="auto"/>
      </w:divBdr>
      <w:divsChild>
        <w:div w:id="931863294">
          <w:marLeft w:val="60"/>
          <w:marRight w:val="0"/>
          <w:marTop w:val="96"/>
          <w:marBottom w:val="0"/>
          <w:divBdr>
            <w:top w:val="none" w:sz="0" w:space="0" w:color="auto"/>
            <w:left w:val="none" w:sz="0" w:space="0" w:color="auto"/>
            <w:bottom w:val="none" w:sz="0" w:space="0" w:color="auto"/>
            <w:right w:val="none" w:sz="0" w:space="0" w:color="auto"/>
          </w:divBdr>
        </w:div>
      </w:divsChild>
    </w:div>
    <w:div w:id="1787918251">
      <w:bodyDiv w:val="1"/>
      <w:marLeft w:val="0"/>
      <w:marRight w:val="0"/>
      <w:marTop w:val="0"/>
      <w:marBottom w:val="0"/>
      <w:divBdr>
        <w:top w:val="none" w:sz="0" w:space="0" w:color="auto"/>
        <w:left w:val="none" w:sz="0" w:space="0" w:color="auto"/>
        <w:bottom w:val="none" w:sz="0" w:space="0" w:color="auto"/>
        <w:right w:val="none" w:sz="0" w:space="0" w:color="auto"/>
      </w:divBdr>
      <w:divsChild>
        <w:div w:id="836186765">
          <w:marLeft w:val="6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eronica.Peralta@azdoa.gov"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GFR@azdoa.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33E8C-AD66-45F2-AB3B-8D0A128918DE}">
  <ds:schemaRefs>
    <ds:schemaRef ds:uri="http://schemas.openxmlformats.org/officeDocument/2006/bibliography"/>
  </ds:schemaRefs>
</ds:datastoreItem>
</file>

<file path=customXml/itemProps2.xml><?xml version="1.0" encoding="utf-8"?>
<ds:datastoreItem xmlns:ds="http://schemas.openxmlformats.org/officeDocument/2006/customXml" ds:itemID="{BE87887E-A430-4432-A3C7-4DBD87525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Date: _______________</vt:lpstr>
    </vt:vector>
  </TitlesOfParts>
  <Company>Deloitte &amp; Touche</Company>
  <LinksUpToDate>false</LinksUpToDate>
  <CharactersWithSpaces>2196</CharactersWithSpaces>
  <SharedDoc>false</SharedDoc>
  <HLinks>
    <vt:vector size="6" baseType="variant">
      <vt:variant>
        <vt:i4>5439614</vt:i4>
      </vt:variant>
      <vt:variant>
        <vt:i4>0</vt:i4>
      </vt:variant>
      <vt:variant>
        <vt:i4>0</vt:i4>
      </vt:variant>
      <vt:variant>
        <vt:i4>5</vt:i4>
      </vt:variant>
      <vt:variant>
        <vt:lpwstr>mailto:mhanson@az.gov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_______________</dc:title>
  <dc:creator>Torres, Leticia</dc:creator>
  <cp:lastModifiedBy>Veronica Peralta Torres</cp:lastModifiedBy>
  <cp:revision>2</cp:revision>
  <cp:lastPrinted>2008-02-06T21:22:00Z</cp:lastPrinted>
  <dcterms:created xsi:type="dcterms:W3CDTF">2019-06-17T23:35:00Z</dcterms:created>
  <dcterms:modified xsi:type="dcterms:W3CDTF">2019-07-18T19:03:00Z</dcterms:modified>
</cp:coreProperties>
</file>